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973F" w14:textId="77777777" w:rsidR="00036E20" w:rsidRPr="00814516" w:rsidRDefault="00036E20" w:rsidP="00036E20">
      <w:pPr>
        <w:jc w:val="center"/>
        <w:rPr>
          <w:sz w:val="32"/>
          <w:szCs w:val="32"/>
        </w:rPr>
      </w:pPr>
      <w:r w:rsidRPr="00814516">
        <w:rPr>
          <w:sz w:val="32"/>
          <w:szCs w:val="32"/>
        </w:rPr>
        <w:t>COVID-19 maatregelen MHC Rosmalen</w:t>
      </w:r>
    </w:p>
    <w:p w14:paraId="66753AB4" w14:textId="77777777" w:rsidR="00036E20" w:rsidRPr="00814516" w:rsidRDefault="00036E20" w:rsidP="00036E20">
      <w:pPr>
        <w:jc w:val="center"/>
        <w:rPr>
          <w:sz w:val="16"/>
          <w:szCs w:val="16"/>
        </w:rPr>
      </w:pPr>
    </w:p>
    <w:p w14:paraId="3A59FE1B" w14:textId="486CC439" w:rsidR="003851B3" w:rsidRDefault="003851B3" w:rsidP="00036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UPDATE </w:t>
      </w:r>
      <w:r w:rsidR="00FB0BB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september 202</w:t>
      </w:r>
      <w:r w:rsidR="00FB0BB0">
        <w:rPr>
          <w:b/>
          <w:bCs/>
          <w:sz w:val="28"/>
          <w:szCs w:val="28"/>
        </w:rPr>
        <w:t>1</w:t>
      </w:r>
    </w:p>
    <w:p w14:paraId="29762F2C" w14:textId="77777777" w:rsidR="003851B3" w:rsidRDefault="003851B3" w:rsidP="00036E20">
      <w:pPr>
        <w:jc w:val="center"/>
        <w:rPr>
          <w:b/>
          <w:bCs/>
          <w:sz w:val="28"/>
          <w:szCs w:val="28"/>
        </w:rPr>
      </w:pPr>
    </w:p>
    <w:p w14:paraId="35FC6AE6" w14:textId="4943D40F" w:rsidR="001B6D14" w:rsidRDefault="007F5396" w:rsidP="00036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Aanvullende r</w:t>
      </w:r>
      <w:r w:rsidR="00036E20" w:rsidRPr="00036E20">
        <w:rPr>
          <w:b/>
          <w:bCs/>
          <w:sz w:val="28"/>
          <w:szCs w:val="28"/>
        </w:rPr>
        <w:t xml:space="preserve">egels voor bezoekers van </w:t>
      </w:r>
      <w:r w:rsidR="00FB0BB0">
        <w:rPr>
          <w:b/>
          <w:bCs/>
          <w:sz w:val="28"/>
          <w:szCs w:val="28"/>
        </w:rPr>
        <w:t>sportcomplex Maliskamp</w:t>
      </w:r>
    </w:p>
    <w:p w14:paraId="4A2B10B3" w14:textId="77777777" w:rsidR="00FB0BB0" w:rsidRDefault="00FB0BB0" w:rsidP="00036E20">
      <w:pPr>
        <w:jc w:val="center"/>
        <w:rPr>
          <w:b/>
          <w:bCs/>
          <w:sz w:val="28"/>
          <w:szCs w:val="28"/>
        </w:rPr>
      </w:pPr>
    </w:p>
    <w:p w14:paraId="2F9DD112" w14:textId="77777777" w:rsidR="00036E20" w:rsidRPr="00814516" w:rsidRDefault="00036E20" w:rsidP="00036E20">
      <w:pPr>
        <w:jc w:val="both"/>
        <w:rPr>
          <w:b/>
          <w:bCs/>
          <w:sz w:val="12"/>
          <w:szCs w:val="12"/>
        </w:rPr>
      </w:pPr>
    </w:p>
    <w:p w14:paraId="546A7F5F" w14:textId="544EB058" w:rsidR="00A65B21" w:rsidRPr="00FC64E6" w:rsidRDefault="00A65B21" w:rsidP="00036E20">
      <w:pPr>
        <w:jc w:val="both"/>
      </w:pPr>
      <w:r w:rsidRPr="00FC64E6">
        <w:t xml:space="preserve">Beste bezoeker van MHC Rosmalen, </w:t>
      </w:r>
    </w:p>
    <w:p w14:paraId="14A54591" w14:textId="77777777" w:rsidR="00A65B21" w:rsidRPr="00814516" w:rsidRDefault="00A65B21" w:rsidP="00036E20">
      <w:pPr>
        <w:jc w:val="both"/>
        <w:rPr>
          <w:sz w:val="22"/>
          <w:szCs w:val="22"/>
        </w:rPr>
      </w:pPr>
    </w:p>
    <w:p w14:paraId="2189866D" w14:textId="200D10CF" w:rsidR="00FB0BB0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>Van harte welkom op ons</w:t>
      </w:r>
      <w:r w:rsidRPr="00814516">
        <w:rPr>
          <w:sz w:val="22"/>
          <w:szCs w:val="22"/>
        </w:rPr>
        <w:t xml:space="preserve"> sportcomplex</w:t>
      </w:r>
      <w:r>
        <w:rPr>
          <w:sz w:val="22"/>
          <w:szCs w:val="22"/>
        </w:rPr>
        <w:t>! Na geruime tijd met veel maatregelen te zijn geconfronteerd, is het gelukkig weer mogelijk om samen te genieten van de hockeysport.</w:t>
      </w:r>
    </w:p>
    <w:p w14:paraId="304A8F1F" w14:textId="77777777" w:rsidR="00FB0BB0" w:rsidRDefault="00FB0BB0" w:rsidP="00036E20">
      <w:pPr>
        <w:jc w:val="both"/>
        <w:rPr>
          <w:sz w:val="22"/>
          <w:szCs w:val="22"/>
        </w:rPr>
      </w:pPr>
    </w:p>
    <w:p w14:paraId="08091AF7" w14:textId="6B0587FD" w:rsidR="00FB0BB0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>Met vijf velden hebben we flink wat ruimte om alle (groot)ouders en begeleiders de mogelijkheid te bieden om zich aan de basismaatregelen te houden. Daarbij hebben we jullie hulp nodig.</w:t>
      </w:r>
    </w:p>
    <w:p w14:paraId="4A80499B" w14:textId="77777777" w:rsidR="00FB0BB0" w:rsidRDefault="00FB0BB0" w:rsidP="00036E20">
      <w:pPr>
        <w:jc w:val="both"/>
        <w:rPr>
          <w:sz w:val="22"/>
          <w:szCs w:val="22"/>
        </w:rPr>
      </w:pPr>
    </w:p>
    <w:p w14:paraId="68FABB68" w14:textId="77777777" w:rsidR="00036E20" w:rsidRPr="00814516" w:rsidRDefault="00A65B21" w:rsidP="00036E20">
      <w:pPr>
        <w:jc w:val="both"/>
        <w:rPr>
          <w:sz w:val="22"/>
          <w:szCs w:val="22"/>
        </w:rPr>
      </w:pPr>
      <w:r w:rsidRPr="00814516">
        <w:rPr>
          <w:sz w:val="22"/>
          <w:szCs w:val="22"/>
        </w:rPr>
        <w:t xml:space="preserve">Hieronder tref je enkele bijzonderheden die van kracht zijn op ons complex, naast de algemene RIVM-richtlijnen. We zijn heel blij dat we kunnen </w:t>
      </w:r>
      <w:r w:rsidR="003851B3">
        <w:rPr>
          <w:sz w:val="22"/>
          <w:szCs w:val="22"/>
        </w:rPr>
        <w:t xml:space="preserve">blijven </w:t>
      </w:r>
      <w:r w:rsidRPr="00814516">
        <w:rPr>
          <w:sz w:val="22"/>
          <w:szCs w:val="22"/>
        </w:rPr>
        <w:t>hockeyen, laten we met z’n allen ervoor zorgdragen dat we niet opnieuw de competitie moeten staken!</w:t>
      </w:r>
    </w:p>
    <w:p w14:paraId="75F47851" w14:textId="77777777" w:rsidR="00A65B21" w:rsidRPr="00814516" w:rsidRDefault="00A65B21" w:rsidP="00036E20">
      <w:pPr>
        <w:jc w:val="both"/>
        <w:rPr>
          <w:sz w:val="22"/>
          <w:szCs w:val="22"/>
        </w:rPr>
      </w:pPr>
    </w:p>
    <w:p w14:paraId="16685AD8" w14:textId="6BAD2A38" w:rsidR="00FB0BB0" w:rsidRDefault="00A65B21" w:rsidP="00036E20">
      <w:pPr>
        <w:jc w:val="both"/>
        <w:rPr>
          <w:sz w:val="22"/>
          <w:szCs w:val="22"/>
        </w:rPr>
      </w:pPr>
      <w:r w:rsidRPr="00814516">
        <w:rPr>
          <w:sz w:val="22"/>
          <w:szCs w:val="22"/>
        </w:rPr>
        <w:t xml:space="preserve">1) </w:t>
      </w:r>
      <w:r w:rsidR="00FB0BB0" w:rsidRPr="00FB0BB0">
        <w:rPr>
          <w:b/>
          <w:bCs/>
          <w:sz w:val="22"/>
          <w:szCs w:val="22"/>
        </w:rPr>
        <w:t>Blijf thuis indien je klachten hebt</w:t>
      </w:r>
      <w:r w:rsidR="00FB0BB0">
        <w:rPr>
          <w:sz w:val="22"/>
          <w:szCs w:val="22"/>
        </w:rPr>
        <w:t xml:space="preserve">. </w:t>
      </w:r>
      <w:r w:rsidR="00FB0BB0" w:rsidRPr="00FB0BB0">
        <w:rPr>
          <w:b/>
          <w:bCs/>
          <w:sz w:val="22"/>
          <w:szCs w:val="22"/>
        </w:rPr>
        <w:t>Houd afstand</w:t>
      </w:r>
      <w:r w:rsidR="00FB0BB0">
        <w:rPr>
          <w:sz w:val="22"/>
          <w:szCs w:val="22"/>
        </w:rPr>
        <w:t>, let op de markeringen die we hebben aangebracht.</w:t>
      </w:r>
    </w:p>
    <w:p w14:paraId="747C80D0" w14:textId="77777777" w:rsidR="00FB0BB0" w:rsidRDefault="00FB0BB0" w:rsidP="00036E20">
      <w:pPr>
        <w:jc w:val="both"/>
        <w:rPr>
          <w:sz w:val="22"/>
          <w:szCs w:val="22"/>
        </w:rPr>
      </w:pPr>
    </w:p>
    <w:p w14:paraId="3EB8BF13" w14:textId="639B84D5" w:rsidR="00A65B21" w:rsidRPr="00814516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65B21" w:rsidRPr="00814516">
        <w:rPr>
          <w:sz w:val="22"/>
          <w:szCs w:val="22"/>
        </w:rPr>
        <w:t xml:space="preserve">Indien ouder dan 18 jaar: </w:t>
      </w:r>
      <w:r>
        <w:rPr>
          <w:b/>
          <w:bCs/>
          <w:sz w:val="22"/>
          <w:szCs w:val="22"/>
        </w:rPr>
        <w:t>r</w:t>
      </w:r>
      <w:r w:rsidR="00A65B21" w:rsidRPr="00814516">
        <w:rPr>
          <w:b/>
          <w:bCs/>
          <w:sz w:val="22"/>
          <w:szCs w:val="22"/>
        </w:rPr>
        <w:t>egistreer jezelf bij aankomst</w:t>
      </w:r>
      <w:r w:rsidR="00A65B21" w:rsidRPr="00814516">
        <w:rPr>
          <w:sz w:val="22"/>
          <w:szCs w:val="22"/>
        </w:rPr>
        <w:t xml:space="preserve"> door de QR-code met een vragenlijst te scannen. We stellen je enkele vragen over je gezondheid en verzoeken je contactgegevens</w:t>
      </w:r>
      <w:r>
        <w:rPr>
          <w:sz w:val="22"/>
          <w:szCs w:val="22"/>
        </w:rPr>
        <w:t xml:space="preserve"> op basis van vrijwilligheid</w:t>
      </w:r>
      <w:r w:rsidR="00A65B21" w:rsidRPr="00814516">
        <w:rPr>
          <w:sz w:val="22"/>
          <w:szCs w:val="22"/>
        </w:rPr>
        <w:t xml:space="preserve"> achter te laten. De meldingen zullen we </w:t>
      </w:r>
      <w:r>
        <w:rPr>
          <w:sz w:val="22"/>
          <w:szCs w:val="22"/>
        </w:rPr>
        <w:t xml:space="preserve">direct </w:t>
      </w:r>
      <w:r w:rsidR="00A65B21" w:rsidRPr="00814516">
        <w:rPr>
          <w:sz w:val="22"/>
          <w:szCs w:val="22"/>
        </w:rPr>
        <w:t>gebruiken om het aantal volwassenen op het complex bij te kunnen houden. Na twee weken verwijderen we de data.</w:t>
      </w:r>
    </w:p>
    <w:p w14:paraId="50871B49" w14:textId="77777777" w:rsidR="00A65B21" w:rsidRPr="00814516" w:rsidRDefault="00A65B21" w:rsidP="00036E20">
      <w:pPr>
        <w:jc w:val="both"/>
        <w:rPr>
          <w:sz w:val="22"/>
          <w:szCs w:val="22"/>
        </w:rPr>
      </w:pPr>
    </w:p>
    <w:p w14:paraId="6A2EA21F" w14:textId="04F9533D" w:rsidR="003851B3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65B21" w:rsidRPr="00814516">
        <w:rPr>
          <w:sz w:val="22"/>
          <w:szCs w:val="22"/>
        </w:rPr>
        <w:t xml:space="preserve">) Maak </w:t>
      </w:r>
      <w:r w:rsidR="00A65B21" w:rsidRPr="00814516">
        <w:rPr>
          <w:b/>
          <w:bCs/>
          <w:sz w:val="22"/>
          <w:szCs w:val="22"/>
        </w:rPr>
        <w:t xml:space="preserve">gebruik </w:t>
      </w:r>
      <w:r w:rsidR="003851B3">
        <w:rPr>
          <w:b/>
          <w:bCs/>
          <w:sz w:val="22"/>
          <w:szCs w:val="22"/>
        </w:rPr>
        <w:t>van de beschikbare desinfectiemiddelen</w:t>
      </w:r>
      <w:r w:rsidR="00A65B21" w:rsidRPr="00814516">
        <w:rPr>
          <w:sz w:val="22"/>
          <w:szCs w:val="22"/>
        </w:rPr>
        <w:t xml:space="preserve">. </w:t>
      </w:r>
      <w:r w:rsidR="003851B3">
        <w:rPr>
          <w:sz w:val="22"/>
          <w:szCs w:val="22"/>
        </w:rPr>
        <w:t>Ze staan er voor jouw gezondheid en die van een ander.</w:t>
      </w:r>
    </w:p>
    <w:p w14:paraId="1A0E80F7" w14:textId="77777777" w:rsidR="00696407" w:rsidRPr="00814516" w:rsidRDefault="00696407" w:rsidP="00036E20">
      <w:pPr>
        <w:jc w:val="both"/>
        <w:rPr>
          <w:sz w:val="22"/>
          <w:szCs w:val="22"/>
        </w:rPr>
      </w:pPr>
    </w:p>
    <w:p w14:paraId="39764751" w14:textId="3F2226CD" w:rsidR="00A65B21" w:rsidRPr="00814516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65B21" w:rsidRPr="00814516">
        <w:rPr>
          <w:sz w:val="22"/>
          <w:szCs w:val="22"/>
        </w:rPr>
        <w:t xml:space="preserve">) </w:t>
      </w:r>
      <w:r w:rsidR="003851B3">
        <w:rPr>
          <w:sz w:val="22"/>
          <w:szCs w:val="22"/>
        </w:rPr>
        <w:t xml:space="preserve">Het </w:t>
      </w:r>
      <w:r w:rsidR="003851B3" w:rsidRPr="003851B3">
        <w:rPr>
          <w:b/>
          <w:bCs/>
          <w:sz w:val="22"/>
          <w:szCs w:val="22"/>
        </w:rPr>
        <w:t xml:space="preserve">clubhuis is </w:t>
      </w:r>
      <w:r>
        <w:rPr>
          <w:b/>
          <w:bCs/>
          <w:sz w:val="22"/>
          <w:szCs w:val="22"/>
        </w:rPr>
        <w:t>volgens de horecarichtlijnen geopend</w:t>
      </w:r>
      <w:r w:rsidR="003851B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Dat betekent dat in het clubhuis consumpties mogen worden afgehaald en in het clubhuis alleen mogen worden genuttigd indien er een zitplaats beschikbaar is. </w:t>
      </w:r>
      <w:r w:rsidR="00FC64E6">
        <w:rPr>
          <w:sz w:val="22"/>
          <w:szCs w:val="22"/>
        </w:rPr>
        <w:t>Indien dit niet het geval is, verzoeken we je om de consumptie buiten te nuttigen.</w:t>
      </w:r>
    </w:p>
    <w:p w14:paraId="099AC220" w14:textId="77777777" w:rsidR="00A65B21" w:rsidRPr="00814516" w:rsidRDefault="00A65B21" w:rsidP="00036E20">
      <w:pPr>
        <w:jc w:val="both"/>
        <w:rPr>
          <w:sz w:val="22"/>
          <w:szCs w:val="22"/>
        </w:rPr>
      </w:pPr>
    </w:p>
    <w:p w14:paraId="06B3C677" w14:textId="11B0832C" w:rsidR="00FB0BB0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60315">
        <w:rPr>
          <w:sz w:val="22"/>
          <w:szCs w:val="22"/>
        </w:rPr>
        <w:t>)</w:t>
      </w:r>
      <w:r>
        <w:rPr>
          <w:sz w:val="22"/>
          <w:szCs w:val="22"/>
        </w:rPr>
        <w:t xml:space="preserve"> Het is voor teams </w:t>
      </w:r>
      <w:r w:rsidRPr="00FB0BB0">
        <w:rPr>
          <w:b/>
          <w:bCs/>
          <w:sz w:val="22"/>
          <w:szCs w:val="22"/>
        </w:rPr>
        <w:t>mogelijk om te douchen</w:t>
      </w:r>
      <w:r>
        <w:rPr>
          <w:sz w:val="22"/>
          <w:szCs w:val="22"/>
        </w:rPr>
        <w:t xml:space="preserve">. Geef dit bij voorkeur al voorafgaand aan de wedstrijdronde aan bij ons </w:t>
      </w:r>
      <w:r w:rsidR="00FC64E6">
        <w:rPr>
          <w:sz w:val="22"/>
          <w:szCs w:val="22"/>
        </w:rPr>
        <w:t>w</w:t>
      </w:r>
      <w:r>
        <w:rPr>
          <w:sz w:val="22"/>
          <w:szCs w:val="22"/>
        </w:rPr>
        <w:t>edstrijdsecretariaat (</w:t>
      </w:r>
      <w:hyperlink r:id="rId5" w:history="1">
        <w:r w:rsidRPr="004755D4">
          <w:rPr>
            <w:rStyle w:val="Hyperlink"/>
            <w:sz w:val="22"/>
            <w:szCs w:val="22"/>
          </w:rPr>
          <w:t>wsjeugd@mhcrosmalen.nl</w:t>
        </w:r>
      </w:hyperlink>
      <w:r>
        <w:rPr>
          <w:sz w:val="22"/>
          <w:szCs w:val="22"/>
        </w:rPr>
        <w:t xml:space="preserve">). </w:t>
      </w:r>
    </w:p>
    <w:p w14:paraId="32E67963" w14:textId="77777777" w:rsidR="00FB0BB0" w:rsidRDefault="00FB0BB0" w:rsidP="00036E20">
      <w:pPr>
        <w:jc w:val="both"/>
        <w:rPr>
          <w:sz w:val="22"/>
          <w:szCs w:val="22"/>
        </w:rPr>
      </w:pPr>
    </w:p>
    <w:p w14:paraId="2442944E" w14:textId="45D8440E" w:rsidR="00460315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460315">
        <w:rPr>
          <w:sz w:val="22"/>
          <w:szCs w:val="22"/>
        </w:rPr>
        <w:t xml:space="preserve"> </w:t>
      </w:r>
      <w:r w:rsidR="00460315">
        <w:rPr>
          <w:b/>
          <w:bCs/>
          <w:sz w:val="22"/>
          <w:szCs w:val="22"/>
        </w:rPr>
        <w:t xml:space="preserve">Vlucht bij slecht weer/onweer naar je auto, dus niet naar </w:t>
      </w:r>
      <w:r w:rsidR="003851B3">
        <w:rPr>
          <w:b/>
          <w:bCs/>
          <w:sz w:val="22"/>
          <w:szCs w:val="22"/>
        </w:rPr>
        <w:t xml:space="preserve">de tenten bij </w:t>
      </w:r>
      <w:r w:rsidR="00460315">
        <w:rPr>
          <w:b/>
          <w:bCs/>
          <w:sz w:val="22"/>
          <w:szCs w:val="22"/>
        </w:rPr>
        <w:t>het clubhuis!</w:t>
      </w:r>
      <w:r w:rsidR="00460315">
        <w:rPr>
          <w:sz w:val="22"/>
          <w:szCs w:val="22"/>
        </w:rPr>
        <w:t xml:space="preserve"> Natuurlijk willen we dat iedereen veilig blijft als het ineens hard begint te regenen of te onweren. </w:t>
      </w:r>
      <w:r>
        <w:rPr>
          <w:sz w:val="22"/>
          <w:szCs w:val="22"/>
        </w:rPr>
        <w:t>O</w:t>
      </w:r>
      <w:r w:rsidR="00460315">
        <w:rPr>
          <w:sz w:val="22"/>
          <w:szCs w:val="22"/>
        </w:rPr>
        <w:t>ns clubhuis</w:t>
      </w:r>
      <w:r>
        <w:rPr>
          <w:sz w:val="22"/>
          <w:szCs w:val="22"/>
        </w:rPr>
        <w:t xml:space="preserve"> en de </w:t>
      </w:r>
      <w:r w:rsidR="003851B3">
        <w:rPr>
          <w:sz w:val="22"/>
          <w:szCs w:val="22"/>
        </w:rPr>
        <w:t xml:space="preserve">tenten </w:t>
      </w:r>
      <w:r>
        <w:rPr>
          <w:sz w:val="22"/>
          <w:szCs w:val="22"/>
        </w:rPr>
        <w:t xml:space="preserve">zijn </w:t>
      </w:r>
      <w:r w:rsidR="003851B3">
        <w:rPr>
          <w:sz w:val="22"/>
          <w:szCs w:val="22"/>
        </w:rPr>
        <w:t xml:space="preserve">niet ruim genoeg om de </w:t>
      </w:r>
      <w:r w:rsidR="00460315">
        <w:rPr>
          <w:sz w:val="22"/>
          <w:szCs w:val="22"/>
        </w:rPr>
        <w:t>1,5 meter afstand</w:t>
      </w:r>
      <w:r w:rsidR="003851B3">
        <w:rPr>
          <w:sz w:val="22"/>
          <w:szCs w:val="22"/>
        </w:rPr>
        <w:t xml:space="preserve"> te</w:t>
      </w:r>
      <w:r w:rsidR="00460315">
        <w:rPr>
          <w:sz w:val="22"/>
          <w:szCs w:val="22"/>
        </w:rPr>
        <w:t xml:space="preserve"> kunnen bewaren</w:t>
      </w:r>
      <w:r>
        <w:rPr>
          <w:sz w:val="22"/>
          <w:szCs w:val="22"/>
        </w:rPr>
        <w:t xml:space="preserve"> als iedereen naar binnen stormt</w:t>
      </w:r>
      <w:r w:rsidR="00460315">
        <w:rPr>
          <w:sz w:val="22"/>
          <w:szCs w:val="22"/>
        </w:rPr>
        <w:t>. Beter is het dat je naar je auto toe gaat en daar het slechte weer uitzit.</w:t>
      </w:r>
    </w:p>
    <w:p w14:paraId="29402DF5" w14:textId="77777777" w:rsidR="00453C1E" w:rsidRDefault="00453C1E" w:rsidP="00036E20">
      <w:pPr>
        <w:jc w:val="both"/>
        <w:rPr>
          <w:sz w:val="22"/>
          <w:szCs w:val="22"/>
        </w:rPr>
      </w:pPr>
    </w:p>
    <w:p w14:paraId="24D44099" w14:textId="77777777" w:rsidR="00FB0BB0" w:rsidRDefault="00FB0BB0" w:rsidP="00036E2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53C1E">
        <w:rPr>
          <w:sz w:val="22"/>
          <w:szCs w:val="22"/>
        </w:rPr>
        <w:t xml:space="preserve">) </w:t>
      </w:r>
      <w:r w:rsidR="00696407">
        <w:rPr>
          <w:sz w:val="22"/>
          <w:szCs w:val="22"/>
        </w:rPr>
        <w:t xml:space="preserve"> </w:t>
      </w:r>
      <w:r w:rsidR="00696407" w:rsidRPr="00696407">
        <w:rPr>
          <w:b/>
          <w:bCs/>
          <w:sz w:val="22"/>
          <w:szCs w:val="22"/>
        </w:rPr>
        <w:t>Volg de aanwijzingen van de Corona-coördinator</w:t>
      </w:r>
      <w:r w:rsidR="00696407">
        <w:rPr>
          <w:sz w:val="22"/>
          <w:szCs w:val="22"/>
        </w:rPr>
        <w:t xml:space="preserve">. Deze is er voor ieders veiligheid en gezondheid. </w:t>
      </w:r>
    </w:p>
    <w:p w14:paraId="23225C34" w14:textId="77777777" w:rsidR="00FB0BB0" w:rsidRDefault="00FB0BB0" w:rsidP="00036E20">
      <w:pPr>
        <w:jc w:val="both"/>
        <w:rPr>
          <w:sz w:val="22"/>
          <w:szCs w:val="22"/>
        </w:rPr>
      </w:pPr>
    </w:p>
    <w:p w14:paraId="1E2FDDA2" w14:textId="7DBEFDFA" w:rsidR="00696407" w:rsidRPr="00FC64E6" w:rsidRDefault="00696407" w:rsidP="00FC64E6">
      <w:pPr>
        <w:jc w:val="center"/>
        <w:rPr>
          <w:i/>
          <w:iCs/>
          <w:sz w:val="28"/>
          <w:szCs w:val="28"/>
        </w:rPr>
      </w:pPr>
      <w:r w:rsidRPr="00FC64E6">
        <w:rPr>
          <w:i/>
          <w:iCs/>
          <w:sz w:val="28"/>
          <w:szCs w:val="28"/>
        </w:rPr>
        <w:t>Laten we samen Corona onder controle houden!</w:t>
      </w:r>
    </w:p>
    <w:sectPr w:rsidR="00696407" w:rsidRPr="00FC64E6" w:rsidSect="00A72C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4618"/>
    <w:multiLevelType w:val="hybridMultilevel"/>
    <w:tmpl w:val="A3EE59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3A22"/>
    <w:multiLevelType w:val="multilevel"/>
    <w:tmpl w:val="CA9679D4"/>
    <w:lvl w:ilvl="0">
      <w:start w:val="1"/>
      <w:numFmt w:val="decimal"/>
      <w:pStyle w:val="Stij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E41D76"/>
    <w:multiLevelType w:val="hybridMultilevel"/>
    <w:tmpl w:val="71BCB020"/>
    <w:lvl w:ilvl="0" w:tplc="40EE61F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20"/>
    <w:rsid w:val="00036E20"/>
    <w:rsid w:val="00066D81"/>
    <w:rsid w:val="000D08E5"/>
    <w:rsid w:val="00290A52"/>
    <w:rsid w:val="003851B3"/>
    <w:rsid w:val="00453C1E"/>
    <w:rsid w:val="00460315"/>
    <w:rsid w:val="00523A0D"/>
    <w:rsid w:val="00696407"/>
    <w:rsid w:val="00744C71"/>
    <w:rsid w:val="007F5396"/>
    <w:rsid w:val="00814516"/>
    <w:rsid w:val="00A65B21"/>
    <w:rsid w:val="00A72CED"/>
    <w:rsid w:val="00BA0C77"/>
    <w:rsid w:val="00EC427E"/>
    <w:rsid w:val="00FB0BB0"/>
    <w:rsid w:val="00FC64E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A334A"/>
  <w14:defaultImageDpi w14:val="32767"/>
  <w15:chartTrackingRefBased/>
  <w15:docId w15:val="{DFC02342-959D-8242-A2CE-0BDBC71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36E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Lijstalinea"/>
    <w:autoRedefine/>
    <w:qFormat/>
    <w:rsid w:val="000D08E5"/>
    <w:pPr>
      <w:numPr>
        <w:numId w:val="1"/>
      </w:numPr>
      <w:spacing w:before="100" w:beforeAutospacing="1" w:after="100" w:afterAutospacing="1"/>
    </w:pPr>
    <w:rPr>
      <w:rFonts w:eastAsia="Times New Roman" w:cstheme="minorHAnsi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D08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0B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FB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jeugd@mhcrosmal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Hermans</dc:creator>
  <cp:keywords/>
  <dc:description/>
  <cp:lastModifiedBy>Carolien Hermans</cp:lastModifiedBy>
  <cp:revision>2</cp:revision>
  <dcterms:created xsi:type="dcterms:W3CDTF">2021-08-31T18:00:00Z</dcterms:created>
  <dcterms:modified xsi:type="dcterms:W3CDTF">2021-08-31T18:00:00Z</dcterms:modified>
</cp:coreProperties>
</file>